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3C" w:rsidRDefault="005A3392" w:rsidP="005A339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Самоанализ по итогам работы с детьми подготовительной группы за 2017-2018 учебный год</w:t>
      </w:r>
    </w:p>
    <w:p w:rsidR="005A3392" w:rsidRDefault="005A3392" w:rsidP="005A3392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группе Нэбзый» 6-7 лет работают два воспитателя Гвашева Аминат Руслановна и Сизо Тамара Муратовна, помощник воспитателя Тлиф Нафсет Махмудовна. В группе 21 ребенок. Из них 10 мальчиков и 11 девочек. Дети активно посещают детский сад. Заболеваемость низкая. 8 детей посещают дополнительные кружки (хоровое пение, хореография, рисование)</w:t>
      </w:r>
    </w:p>
    <w:p w:rsidR="005A3392" w:rsidRDefault="005A3392" w:rsidP="005A3392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Воспитание и обучение проводилось по программе дошкольного образования «От рождения до школы» под редакцией Вераксы Н.Е., Комаровой Т.С., Васильевой М.А. 2015 год.</w:t>
      </w:r>
    </w:p>
    <w:p w:rsidR="005A3392" w:rsidRDefault="005A3392" w:rsidP="005A3392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 итогам года дети овладели достаточным уровнем развития по всем образовательным областям. </w:t>
      </w:r>
    </w:p>
    <w:p w:rsidR="005A3392" w:rsidRDefault="005A3392" w:rsidP="005A3392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Учебно-воспитательный проце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оился по 5 образовательным направлениям:</w:t>
      </w:r>
    </w:p>
    <w:p w:rsidR="005A3392" w:rsidRDefault="005A3392" w:rsidP="005A3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Физическое;</w:t>
      </w:r>
    </w:p>
    <w:p w:rsidR="005A3392" w:rsidRDefault="005A3392" w:rsidP="005A3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Социально-коммуникативное</w:t>
      </w:r>
    </w:p>
    <w:p w:rsidR="005A3392" w:rsidRDefault="005A3392" w:rsidP="005A3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Речевое</w:t>
      </w:r>
    </w:p>
    <w:p w:rsidR="005A3392" w:rsidRDefault="005A3392" w:rsidP="005A3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Познавательное</w:t>
      </w:r>
    </w:p>
    <w:p w:rsidR="005A3392" w:rsidRDefault="005A3392" w:rsidP="005A3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Художественно-эстетическое;</w:t>
      </w:r>
    </w:p>
    <w:p w:rsidR="005A3392" w:rsidRDefault="005A3392" w:rsidP="005A3392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Приоритетным направлением в текущем году было физическое развитие. Задачи физического развития мы решали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5A3392" w:rsidRDefault="005A3392" w:rsidP="005A3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Различные виды двигательной активности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физкультурные занятия, утренняя гимнастика, физкульт-минутки, гимнастика после сна, развивающие упражнения, подвижные игры с правилами, прогулка и игры на свежем воздухе)</w:t>
      </w:r>
    </w:p>
    <w:p w:rsidR="005A3392" w:rsidRDefault="005A3392" w:rsidP="005A3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Прием детей на улице в теплое время года;</w:t>
      </w:r>
    </w:p>
    <w:p w:rsidR="005A3392" w:rsidRDefault="005A3392" w:rsidP="005A3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Беседы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о здоровом образе жизни, о полезной и вредной пище, о необходимости соблюдения режима, личной гигиены)</w:t>
      </w:r>
    </w:p>
    <w:p w:rsidR="005A3392" w:rsidRDefault="005A3392" w:rsidP="005A3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Подобрана картотека подвижных игр для данного возраста;</w:t>
      </w:r>
    </w:p>
    <w:p w:rsidR="005A3392" w:rsidRDefault="005A3392" w:rsidP="005A3392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научились:</w:t>
      </w:r>
    </w:p>
    <w:p w:rsidR="005A3392" w:rsidRDefault="005A3392" w:rsidP="005A33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Перелезать с пролета на пролет гимнастической стенки по диагонали;</w:t>
      </w:r>
    </w:p>
    <w:p w:rsidR="005A3392" w:rsidRDefault="005A3392" w:rsidP="005A33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Перестраиваться на месте и во время движения</w:t>
      </w:r>
      <w:r w:rsidR="00FD41F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A3392" w:rsidRDefault="005A3392" w:rsidP="005A33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Равняться в колоне, шеренге;</w:t>
      </w:r>
    </w:p>
    <w:p w:rsidR="005A3392" w:rsidRDefault="005A3392" w:rsidP="005A33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Выполлнять движения ритмично в указанном воспитателем темпе;</w:t>
      </w:r>
    </w:p>
    <w:p w:rsidR="005A3392" w:rsidRDefault="005A3392" w:rsidP="005A33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Самостоятельно следить за состоянием физкультурного инвентаря, спортивной форме, активно участвовать в уходе за ними;</w:t>
      </w:r>
    </w:p>
    <w:p w:rsidR="00FD41FA" w:rsidRDefault="005A3392" w:rsidP="00FD41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Самостоятельно организовывать подвижные игры</w:t>
      </w:r>
      <w:r w:rsidR="00FD41FA">
        <w:rPr>
          <w:rFonts w:ascii="Times New Roman" w:hAnsi="Times New Roman" w:cs="Times New Roman"/>
          <w:i w:val="0"/>
          <w:sz w:val="28"/>
          <w:szCs w:val="28"/>
        </w:rPr>
        <w:t>, придумать собственные игры и варианты игр;</w:t>
      </w:r>
    </w:p>
    <w:p w:rsidR="00FD41FA" w:rsidRPr="00780534" w:rsidRDefault="00FD41FA" w:rsidP="00FD41FA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b/>
          <w:i w:val="0"/>
          <w:sz w:val="28"/>
          <w:szCs w:val="28"/>
        </w:rPr>
        <w:t>Социально-коммунативное развитие.</w:t>
      </w:r>
    </w:p>
    <w:p w:rsidR="00FD41FA" w:rsidRDefault="00FD41FA" w:rsidP="00FD41FA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На протяжении года успешно велась работа по ознакомлению с художественной литературой. Воспитанники заинтересованно слушают рассказы, сказки, знают много стихотворений. </w:t>
      </w:r>
    </w:p>
    <w:p w:rsidR="00FD41FA" w:rsidRDefault="00FD41FA" w:rsidP="00FD41FA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Проводится систематическая работа для нравственного воспитания детей. Дети учатся дружно играть и помогать друг другу при затруднениях. Вежливо здороваются, прощаются, благодарят за помощь.</w:t>
      </w:r>
    </w:p>
    <w:p w:rsidR="00FD41FA" w:rsidRDefault="00FD41FA" w:rsidP="00FD41FA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течение годы мы старались сплотить детей группы, учили детей жить дружно, помогать друг другу, вместе пользоваться игрушками, книгами и соблюдать правила поведения в детском саду.</w:t>
      </w:r>
    </w:p>
    <w:p w:rsidR="00FD41FA" w:rsidRDefault="00FD41FA" w:rsidP="00FD41FA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Детям вошло в привычку следить за своим внешним видом, мыть руки перед едой и после туалета, красиво и правильно принимать пищу.</w:t>
      </w:r>
    </w:p>
    <w:p w:rsidR="00FD41FA" w:rsidRDefault="00FD41FA" w:rsidP="00FD41FA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групповой комнате дети умеют поддерживать порядок, убирают свои игровые места. Дети могут самостоятельно одеваться и раздеваться. Складывать в шкаф одежду, относить после еды и аккуратно складывать посуду. Замечать и устранять непорядок в своем внешнем виде. </w:t>
      </w:r>
      <w:r w:rsidR="00613986">
        <w:rPr>
          <w:rFonts w:ascii="Times New Roman" w:hAnsi="Times New Roman" w:cs="Times New Roman"/>
          <w:i w:val="0"/>
          <w:sz w:val="28"/>
          <w:szCs w:val="28"/>
        </w:rPr>
        <w:t>Самостоятельно убирать постель после сна.</w:t>
      </w:r>
    </w:p>
    <w:p w:rsidR="00613986" w:rsidRDefault="00613986" w:rsidP="00FD41FA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Дети знгакомы с правилами безопасности:</w:t>
      </w:r>
    </w:p>
    <w:p w:rsidR="00613986" w:rsidRDefault="00613986" w:rsidP="006139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случае неосторожного обращения с огнем или электроприборами может произойти пожар;</w:t>
      </w:r>
    </w:p>
    <w:p w:rsidR="00613986" w:rsidRDefault="00613986" w:rsidP="006139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незнакомыми людьми;</w:t>
      </w:r>
    </w:p>
    <w:p w:rsidR="00613986" w:rsidRDefault="00613986" w:rsidP="006139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Правилами дорожного движения и поведения на улице. Знакомы с сигналами светофора, с некоторыми знаками и их назначением, знают правила поведения в общественном транспорте;</w:t>
      </w:r>
    </w:p>
    <w:p w:rsidR="00613986" w:rsidRDefault="00613986" w:rsidP="0061398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Дети участвовали в следующих тематических праздниках, посвященных:</w:t>
      </w:r>
    </w:p>
    <w:p w:rsidR="00613986" w:rsidRDefault="00613986" w:rsidP="006139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Дню работников дошкольного образования;</w:t>
      </w:r>
    </w:p>
    <w:p w:rsidR="00613986" w:rsidRDefault="00613986" w:rsidP="006139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Дню матери;</w:t>
      </w:r>
    </w:p>
    <w:p w:rsidR="00613986" w:rsidRDefault="00613986" w:rsidP="006139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Герою Советского Союза Ачмизову А.А. в конкурсе чтецов</w:t>
      </w:r>
    </w:p>
    <w:p w:rsidR="00613986" w:rsidRDefault="00613986" w:rsidP="006139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«Осторожно пешеход» с приглашением инспектора ПДД</w:t>
      </w:r>
    </w:p>
    <w:p w:rsidR="00780534" w:rsidRDefault="00780534" w:rsidP="0061398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Принимали участие: </w:t>
      </w:r>
    </w:p>
    <w:p w:rsidR="00780534" w:rsidRDefault="00780534" w:rsidP="007805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i w:val="0"/>
          <w:sz w:val="28"/>
          <w:szCs w:val="28"/>
        </w:rPr>
        <w:t>в а</w:t>
      </w:r>
      <w:r w:rsidR="00613986" w:rsidRPr="00780534">
        <w:rPr>
          <w:rFonts w:ascii="Times New Roman" w:hAnsi="Times New Roman" w:cs="Times New Roman"/>
          <w:i w:val="0"/>
          <w:sz w:val="28"/>
          <w:szCs w:val="28"/>
        </w:rPr>
        <w:t xml:space="preserve">кции «У самого синего моря». </w:t>
      </w:r>
    </w:p>
    <w:p w:rsidR="00780534" w:rsidRDefault="00613986" w:rsidP="007805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i w:val="0"/>
          <w:sz w:val="28"/>
          <w:szCs w:val="28"/>
        </w:rPr>
        <w:t>В конкурсе «Раз снежинка</w:t>
      </w:r>
      <w:proofErr w:type="gramStart"/>
      <w:r w:rsidRPr="00780534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78053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780534">
        <w:rPr>
          <w:rFonts w:ascii="Times New Roman" w:hAnsi="Times New Roman" w:cs="Times New Roman"/>
          <w:i w:val="0"/>
          <w:sz w:val="28"/>
          <w:szCs w:val="28"/>
        </w:rPr>
        <w:t>д</w:t>
      </w:r>
      <w:proofErr w:type="gramEnd"/>
      <w:r w:rsidRPr="00780534">
        <w:rPr>
          <w:rFonts w:ascii="Times New Roman" w:hAnsi="Times New Roman" w:cs="Times New Roman"/>
          <w:i w:val="0"/>
          <w:sz w:val="28"/>
          <w:szCs w:val="28"/>
        </w:rPr>
        <w:t xml:space="preserve">ва снежинка». </w:t>
      </w:r>
    </w:p>
    <w:p w:rsidR="00780534" w:rsidRDefault="00613986" w:rsidP="006139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i w:val="0"/>
          <w:sz w:val="28"/>
          <w:szCs w:val="28"/>
        </w:rPr>
        <w:t>Был проведен новогодний утренник.</w:t>
      </w:r>
    </w:p>
    <w:p w:rsidR="00613986" w:rsidRDefault="00613986" w:rsidP="006139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i w:val="0"/>
          <w:sz w:val="28"/>
          <w:szCs w:val="28"/>
        </w:rPr>
        <w:t xml:space="preserve">Принимали участие в </w:t>
      </w:r>
      <w:r w:rsidRPr="00780534">
        <w:rPr>
          <w:rFonts w:ascii="Times New Roman" w:hAnsi="Times New Roman" w:cs="Times New Roman"/>
          <w:i w:val="0"/>
          <w:sz w:val="28"/>
          <w:szCs w:val="28"/>
          <w:lang w:val="en-US"/>
        </w:rPr>
        <w:t>VII</w:t>
      </w:r>
      <w:r w:rsidRPr="00780534">
        <w:rPr>
          <w:rFonts w:ascii="Times New Roman" w:hAnsi="Times New Roman" w:cs="Times New Roman"/>
          <w:i w:val="0"/>
          <w:sz w:val="28"/>
          <w:szCs w:val="28"/>
        </w:rPr>
        <w:t xml:space="preserve"> районных спортивных играх старшего дошкольного возраста «Олимпийские резервы 2018 год»</w:t>
      </w:r>
    </w:p>
    <w:p w:rsidR="00780534" w:rsidRDefault="00780534" w:rsidP="007805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>VI</w:t>
      </w:r>
      <w:r w:rsidRPr="0078053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Параде Дошкольных войск среди дошкольных образовательных учреждений Лазаревского района города Сочи в рамках массовой и военно-патриотической работы.</w:t>
      </w:r>
    </w:p>
    <w:p w:rsidR="00780534" w:rsidRPr="00780534" w:rsidRDefault="00780534" w:rsidP="007805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i w:val="0"/>
          <w:sz w:val="28"/>
          <w:szCs w:val="28"/>
        </w:rPr>
        <w:t>Была организована экскурсия в библиотеку</w:t>
      </w:r>
    </w:p>
    <w:p w:rsidR="00613986" w:rsidRPr="00780534" w:rsidRDefault="00780534" w:rsidP="00613986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b/>
          <w:i w:val="0"/>
          <w:sz w:val="28"/>
          <w:szCs w:val="28"/>
        </w:rPr>
        <w:t>Речевое развитие.</w:t>
      </w:r>
    </w:p>
    <w:p w:rsidR="00780534" w:rsidRDefault="00780534" w:rsidP="0061398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Работа велась по развитию связной и звуковой речи, работа по обогащению пассивного и активного словаря, грамматического строя речи, обучению грамоте.</w:t>
      </w:r>
    </w:p>
    <w:p w:rsidR="00780534" w:rsidRDefault="00780534" w:rsidP="0061398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Умеют:</w:t>
      </w:r>
    </w:p>
    <w:p w:rsidR="00780534" w:rsidRPr="00780534" w:rsidRDefault="00780534" w:rsidP="007805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i w:val="0"/>
          <w:sz w:val="28"/>
          <w:szCs w:val="28"/>
        </w:rPr>
        <w:t>Высказывать предположения и делать простейшие выводы.</w:t>
      </w:r>
    </w:p>
    <w:p w:rsidR="00780534" w:rsidRPr="00780534" w:rsidRDefault="00780534" w:rsidP="007805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i w:val="0"/>
          <w:sz w:val="28"/>
          <w:szCs w:val="28"/>
        </w:rPr>
        <w:t>Излагать свои мысли, понятно для окружающих</w:t>
      </w:r>
    </w:p>
    <w:p w:rsidR="00780534" w:rsidRPr="00780534" w:rsidRDefault="00780534" w:rsidP="007805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i w:val="0"/>
          <w:sz w:val="28"/>
          <w:szCs w:val="28"/>
        </w:rPr>
        <w:t>Умеют пересказывать литературный текст</w:t>
      </w:r>
    </w:p>
    <w:p w:rsidR="00780534" w:rsidRPr="00780534" w:rsidRDefault="00780534" w:rsidP="007805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i w:val="0"/>
          <w:sz w:val="28"/>
          <w:szCs w:val="28"/>
        </w:rPr>
        <w:t>Составлять рассказ по картине</w:t>
      </w:r>
    </w:p>
    <w:p w:rsidR="00780534" w:rsidRPr="00780534" w:rsidRDefault="00780534" w:rsidP="007805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i w:val="0"/>
          <w:sz w:val="28"/>
          <w:szCs w:val="28"/>
        </w:rPr>
        <w:t>Делят слово на слоги, находят в слове гласные и согласные звуки</w:t>
      </w:r>
    </w:p>
    <w:p w:rsidR="00780534" w:rsidRPr="00780534" w:rsidRDefault="00780534" w:rsidP="007805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i w:val="0"/>
          <w:sz w:val="28"/>
          <w:szCs w:val="28"/>
        </w:rPr>
        <w:t>Составляют предложения с заданным словом</w:t>
      </w:r>
    </w:p>
    <w:p w:rsidR="00780534" w:rsidRDefault="00780534" w:rsidP="007805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534">
        <w:rPr>
          <w:rFonts w:ascii="Times New Roman" w:hAnsi="Times New Roman" w:cs="Times New Roman"/>
          <w:i w:val="0"/>
          <w:sz w:val="28"/>
          <w:szCs w:val="28"/>
        </w:rPr>
        <w:t>Имеют представление о преджложении</w:t>
      </w:r>
    </w:p>
    <w:p w:rsidR="0060285D" w:rsidRDefault="0060285D" w:rsidP="0060285D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60285D">
        <w:rPr>
          <w:rFonts w:ascii="Times New Roman" w:hAnsi="Times New Roman" w:cs="Times New Roman"/>
          <w:b/>
          <w:i w:val="0"/>
          <w:sz w:val="28"/>
          <w:szCs w:val="28"/>
        </w:rPr>
        <w:t>Познавательное развитие.</w:t>
      </w:r>
    </w:p>
    <w:p w:rsidR="0060285D" w:rsidRPr="0060285D" w:rsidRDefault="0060285D" w:rsidP="0060285D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ФЭМП.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Научились считать в прямом и обратном порядке (устный счет), называют последующее и предыдущее число к названному числу, определяют пропущенное число. Раскладывают число на два меньших числав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10. Знают монеты достоинством 1, 5, 10 копеек и 1, 2 ,5, 10 рублей. Составляют и решают  простые арифметические задачи на сложение и вычитание. При решении задач пользуются знаками действий +, -, =.  Делят предметы на 2-8 равных частей, умеют обозначать части целого, знают геометрические фигуры и их элементы (вершины, углы, строны). Имеют представление о многоугольниках. Ориентируются на лсите бумаги, </w:t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распологают предметы и их изображения в указанномнаправлении. Знают последовательность дней недели, месяцев, времен года</w:t>
      </w:r>
    </w:p>
    <w:sectPr w:rsidR="0060285D" w:rsidRPr="0060285D" w:rsidSect="00DE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472"/>
    <w:multiLevelType w:val="hybridMultilevel"/>
    <w:tmpl w:val="0792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D6138"/>
    <w:multiLevelType w:val="hybridMultilevel"/>
    <w:tmpl w:val="F0A4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3357A"/>
    <w:multiLevelType w:val="hybridMultilevel"/>
    <w:tmpl w:val="AB8EF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162907"/>
    <w:multiLevelType w:val="hybridMultilevel"/>
    <w:tmpl w:val="433A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A6221"/>
    <w:multiLevelType w:val="hybridMultilevel"/>
    <w:tmpl w:val="252E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2282C"/>
    <w:multiLevelType w:val="hybridMultilevel"/>
    <w:tmpl w:val="C710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F1BD5"/>
    <w:multiLevelType w:val="hybridMultilevel"/>
    <w:tmpl w:val="EE92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92"/>
    <w:rsid w:val="002D2DA2"/>
    <w:rsid w:val="00390596"/>
    <w:rsid w:val="003A6258"/>
    <w:rsid w:val="00530E37"/>
    <w:rsid w:val="005A3392"/>
    <w:rsid w:val="005D39A1"/>
    <w:rsid w:val="0060285D"/>
    <w:rsid w:val="00613986"/>
    <w:rsid w:val="0077524B"/>
    <w:rsid w:val="00780534"/>
    <w:rsid w:val="008F3C8E"/>
    <w:rsid w:val="00AB12F8"/>
    <w:rsid w:val="00C468DC"/>
    <w:rsid w:val="00DE033C"/>
    <w:rsid w:val="00FD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i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AD07E-364D-48BD-85A7-9844B93F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2018-03-30T10:23:00Z</dcterms:created>
  <dcterms:modified xsi:type="dcterms:W3CDTF">2018-03-30T11:10:00Z</dcterms:modified>
</cp:coreProperties>
</file>