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D0" w:rsidRPr="00351FD0" w:rsidRDefault="00351FD0" w:rsidP="00351FD0">
      <w:pPr>
        <w:spacing w:after="0" w:line="240" w:lineRule="auto"/>
        <w:jc w:val="center"/>
        <w:rPr>
          <w:sz w:val="36"/>
        </w:rPr>
      </w:pPr>
      <w:r w:rsidRPr="00351FD0">
        <w:rPr>
          <w:sz w:val="36"/>
        </w:rPr>
        <w:t>ИНФОРМАЦИЯ ДЛЯ РОДИТЕЛЕЙ</w:t>
      </w:r>
    </w:p>
    <w:p w:rsidR="00351FD0" w:rsidRPr="00351FD0" w:rsidRDefault="00351FD0" w:rsidP="00351FD0">
      <w:pPr>
        <w:spacing w:after="0" w:line="240" w:lineRule="auto"/>
        <w:jc w:val="center"/>
        <w:rPr>
          <w:sz w:val="36"/>
        </w:rPr>
      </w:pPr>
      <w:r w:rsidRPr="00351FD0">
        <w:rPr>
          <w:sz w:val="36"/>
        </w:rPr>
        <w:t>о расходах на одного ребенка и родительской плате</w:t>
      </w:r>
    </w:p>
    <w:p w:rsidR="00DE033C" w:rsidRDefault="00351FD0" w:rsidP="00351FD0">
      <w:pPr>
        <w:spacing w:after="0" w:line="240" w:lineRule="auto"/>
        <w:jc w:val="center"/>
        <w:rPr>
          <w:sz w:val="36"/>
        </w:rPr>
      </w:pPr>
      <w:r w:rsidRPr="00351FD0">
        <w:rPr>
          <w:sz w:val="36"/>
        </w:rPr>
        <w:t>в МДОБУ детский сад № 97 г. Сочи</w:t>
      </w:r>
    </w:p>
    <w:p w:rsidR="00351FD0" w:rsidRDefault="00351FD0" w:rsidP="00351FD0">
      <w:pPr>
        <w:spacing w:after="0" w:line="240" w:lineRule="auto"/>
        <w:jc w:val="center"/>
        <w:rPr>
          <w:sz w:val="36"/>
        </w:rPr>
      </w:pPr>
    </w:p>
    <w:p w:rsidR="00016A3F" w:rsidRDefault="00016A3F" w:rsidP="00DA53B0">
      <w:pPr>
        <w:spacing w:after="0" w:line="240" w:lineRule="auto"/>
        <w:jc w:val="center"/>
        <w:rPr>
          <w:sz w:val="28"/>
          <w:szCs w:val="28"/>
        </w:rPr>
      </w:pPr>
    </w:p>
    <w:p w:rsidR="00351FD0" w:rsidRDefault="00351FD0" w:rsidP="00DA53B0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Расходы в детском саду в год в расчете на 1-го ребенка составили в </w:t>
      </w:r>
      <w:r w:rsidRPr="006909A1">
        <w:rPr>
          <w:b/>
          <w:sz w:val="28"/>
          <w:szCs w:val="28"/>
          <w:u w:val="single"/>
        </w:rPr>
        <w:t xml:space="preserve">2017 </w:t>
      </w:r>
      <w:r>
        <w:rPr>
          <w:sz w:val="28"/>
          <w:szCs w:val="28"/>
        </w:rPr>
        <w:t xml:space="preserve">году </w:t>
      </w:r>
      <w:r w:rsidRPr="006909A1">
        <w:rPr>
          <w:b/>
          <w:sz w:val="28"/>
          <w:szCs w:val="28"/>
          <w:u w:val="single"/>
        </w:rPr>
        <w:t>96.049,47</w:t>
      </w:r>
      <w:r w:rsidRPr="006909A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рублей, из них:</w:t>
      </w:r>
    </w:p>
    <w:p w:rsidR="00351FD0" w:rsidRDefault="006909A1" w:rsidP="00DA53B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53B0">
        <w:rPr>
          <w:b/>
          <w:sz w:val="20"/>
          <w:szCs w:val="28"/>
          <w:u w:val="single"/>
        </w:rPr>
        <w:t>КРАЕВОЙ БЮДЖЕТ</w:t>
      </w:r>
      <w:r w:rsidRPr="006909A1">
        <w:rPr>
          <w:sz w:val="20"/>
          <w:szCs w:val="28"/>
        </w:rPr>
        <w:t xml:space="preserve"> </w:t>
      </w:r>
      <w:r>
        <w:rPr>
          <w:sz w:val="28"/>
          <w:szCs w:val="28"/>
        </w:rPr>
        <w:t>(</w:t>
      </w:r>
      <w:r w:rsidR="00351FD0">
        <w:rPr>
          <w:sz w:val="28"/>
          <w:szCs w:val="28"/>
        </w:rPr>
        <w:t xml:space="preserve">оплата труда сотрудников детского сада приобретение учебных пособий, средств обучения, игр, игрушек) – </w:t>
      </w:r>
      <w:r w:rsidR="00351FD0" w:rsidRPr="006909A1">
        <w:rPr>
          <w:b/>
          <w:sz w:val="28"/>
          <w:szCs w:val="28"/>
          <w:u w:val="single"/>
        </w:rPr>
        <w:t>65.514,74</w:t>
      </w:r>
      <w:r w:rsidR="00351FD0">
        <w:rPr>
          <w:sz w:val="28"/>
          <w:szCs w:val="28"/>
        </w:rPr>
        <w:t xml:space="preserve"> рублей;</w:t>
      </w:r>
    </w:p>
    <w:p w:rsidR="00351FD0" w:rsidRDefault="00351FD0" w:rsidP="00DA53B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09A1" w:rsidRPr="00DA53B0">
        <w:rPr>
          <w:b/>
          <w:sz w:val="20"/>
          <w:szCs w:val="28"/>
          <w:u w:val="single"/>
        </w:rPr>
        <w:t>МЕСТНЫЙ БЮДЖЕТ</w:t>
      </w:r>
      <w:r w:rsidR="006909A1" w:rsidRPr="006909A1">
        <w:rPr>
          <w:sz w:val="20"/>
          <w:szCs w:val="28"/>
        </w:rPr>
        <w:t xml:space="preserve"> </w:t>
      </w:r>
      <w:r>
        <w:rPr>
          <w:sz w:val="28"/>
          <w:szCs w:val="28"/>
        </w:rPr>
        <w:t xml:space="preserve">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 – </w:t>
      </w:r>
      <w:r w:rsidRPr="006909A1">
        <w:rPr>
          <w:b/>
          <w:sz w:val="28"/>
          <w:szCs w:val="28"/>
          <w:u w:val="single"/>
        </w:rPr>
        <w:t>16.146,32</w:t>
      </w:r>
      <w:r>
        <w:rPr>
          <w:sz w:val="28"/>
          <w:szCs w:val="28"/>
        </w:rPr>
        <w:t xml:space="preserve"> рублей;</w:t>
      </w:r>
    </w:p>
    <w:p w:rsidR="00351FD0" w:rsidRDefault="006909A1" w:rsidP="00DA53B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53B0">
        <w:rPr>
          <w:b/>
          <w:sz w:val="20"/>
          <w:szCs w:val="28"/>
          <w:u w:val="single"/>
        </w:rPr>
        <w:t>РОДИТЕЛЬСКАЯ ПЛАТА</w:t>
      </w:r>
      <w:r w:rsidRPr="006909A1">
        <w:rPr>
          <w:sz w:val="20"/>
          <w:szCs w:val="28"/>
        </w:rPr>
        <w:t xml:space="preserve"> </w:t>
      </w:r>
      <w:r w:rsidR="00351FD0">
        <w:rPr>
          <w:sz w:val="28"/>
          <w:szCs w:val="28"/>
        </w:rPr>
        <w:t xml:space="preserve">(включая только частичную оплату питания, расходы хозяйственно-бытовые и личную гигиену детей) – </w:t>
      </w:r>
      <w:r w:rsidR="00351FD0" w:rsidRPr="006909A1">
        <w:rPr>
          <w:b/>
          <w:sz w:val="28"/>
          <w:szCs w:val="28"/>
          <w:u w:val="single"/>
        </w:rPr>
        <w:t>14.388,42</w:t>
      </w:r>
      <w:r w:rsidR="00351FD0">
        <w:rPr>
          <w:sz w:val="28"/>
          <w:szCs w:val="28"/>
        </w:rPr>
        <w:t xml:space="preserve"> рублей.</w:t>
      </w:r>
    </w:p>
    <w:p w:rsidR="007A3681" w:rsidRDefault="00351FD0" w:rsidP="00DA53B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Согласно Федеральному закону 273-ФЗ родительская плата не взимается за детей-инвалидов</w:t>
      </w:r>
      <w:r w:rsidR="009445A4">
        <w:rPr>
          <w:sz w:val="28"/>
          <w:szCs w:val="28"/>
        </w:rPr>
        <w:t xml:space="preserve">, детей-сирот и детей, оставшихся </w:t>
      </w:r>
      <w:r w:rsidR="007A3681">
        <w:rPr>
          <w:sz w:val="28"/>
          <w:szCs w:val="28"/>
        </w:rPr>
        <w:t>без попечения родителей, а также за детей с туберкулезной интоксикацией.</w:t>
      </w:r>
    </w:p>
    <w:p w:rsidR="00351FD0" w:rsidRDefault="007A3681" w:rsidP="00DA53B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родительской платы установлен </w:t>
      </w:r>
      <w:r w:rsidR="00DA53B0" w:rsidRPr="00DA53B0">
        <w:rPr>
          <w:sz w:val="28"/>
          <w:szCs w:val="28"/>
          <w:u w:val="single"/>
        </w:rPr>
        <w:t xml:space="preserve">Постановлением главы администрации (губернатора) Краснодарского края </w:t>
      </w:r>
      <w:r w:rsidRPr="00DA53B0">
        <w:rPr>
          <w:sz w:val="28"/>
          <w:szCs w:val="28"/>
          <w:u w:val="single"/>
        </w:rPr>
        <w:t xml:space="preserve">от </w:t>
      </w:r>
      <w:r w:rsidR="00A82031" w:rsidRPr="00DA53B0">
        <w:rPr>
          <w:sz w:val="28"/>
          <w:szCs w:val="28"/>
          <w:u w:val="single"/>
        </w:rPr>
        <w:t>29</w:t>
      </w:r>
      <w:r w:rsidRPr="00DA53B0">
        <w:rPr>
          <w:sz w:val="28"/>
          <w:szCs w:val="28"/>
          <w:u w:val="single"/>
        </w:rPr>
        <w:t xml:space="preserve"> декабря 2016 года № </w:t>
      </w:r>
      <w:r w:rsidR="00A82031" w:rsidRPr="00DA53B0">
        <w:rPr>
          <w:sz w:val="28"/>
          <w:szCs w:val="28"/>
          <w:u w:val="single"/>
        </w:rPr>
        <w:t>1104</w:t>
      </w:r>
      <w:r>
        <w:rPr>
          <w:sz w:val="28"/>
          <w:szCs w:val="28"/>
        </w:rPr>
        <w:t>, и составляет</w:t>
      </w:r>
      <w:r w:rsidR="00FD7B32">
        <w:rPr>
          <w:sz w:val="28"/>
          <w:szCs w:val="28"/>
        </w:rPr>
        <w:t xml:space="preserve"> в месяц</w:t>
      </w:r>
      <w:r w:rsidR="00DA53B0">
        <w:rPr>
          <w:sz w:val="28"/>
          <w:szCs w:val="28"/>
        </w:rPr>
        <w:t xml:space="preserve"> для групп общеразвивающей направленности (10,5 часов пребывания) – для детей от 2 месяцев до 3 лет (ясли) – 1892 рубля – для детей от 3 лет до 7 лет </w:t>
      </w:r>
      <w:r w:rsidR="00FD7B32">
        <w:rPr>
          <w:sz w:val="28"/>
          <w:szCs w:val="28"/>
        </w:rPr>
        <w:t>(сад) –</w:t>
      </w:r>
      <w:r w:rsidR="00DA53B0">
        <w:rPr>
          <w:sz w:val="28"/>
          <w:szCs w:val="28"/>
        </w:rPr>
        <w:t xml:space="preserve"> 2195</w:t>
      </w:r>
      <w:r w:rsidR="00FD7B32">
        <w:rPr>
          <w:sz w:val="28"/>
          <w:szCs w:val="28"/>
        </w:rPr>
        <w:t xml:space="preserve"> рублей</w:t>
      </w:r>
      <w:r w:rsidR="00016A3F">
        <w:rPr>
          <w:sz w:val="28"/>
          <w:szCs w:val="28"/>
        </w:rPr>
        <w:t xml:space="preserve"> </w:t>
      </w:r>
      <w:r>
        <w:rPr>
          <w:sz w:val="28"/>
          <w:szCs w:val="28"/>
        </w:rPr>
        <w:t>от всех расходов на 1-го ребенка.</w:t>
      </w:r>
    </w:p>
    <w:p w:rsidR="007A3681" w:rsidRDefault="007A3681" w:rsidP="00DA53B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льгота по уплате родительской платы установлена для следующих категорий родителей:</w:t>
      </w:r>
      <w:r w:rsidR="00A82031">
        <w:rPr>
          <w:sz w:val="28"/>
          <w:szCs w:val="28"/>
        </w:rPr>
        <w:t xml:space="preserve"> </w:t>
      </w:r>
      <w:r w:rsidR="00A82031" w:rsidRPr="00FD7B32">
        <w:rPr>
          <w:sz w:val="28"/>
          <w:szCs w:val="28"/>
          <w:u w:val="single"/>
        </w:rPr>
        <w:t>мно</w:t>
      </w:r>
      <w:r w:rsidR="00DA53B0" w:rsidRPr="00FD7B32">
        <w:rPr>
          <w:sz w:val="28"/>
          <w:szCs w:val="28"/>
          <w:u w:val="single"/>
        </w:rPr>
        <w:t>годетные семьи и семьи с детьми</w:t>
      </w:r>
      <w:r w:rsidR="00A82031" w:rsidRPr="00FD7B32">
        <w:rPr>
          <w:sz w:val="28"/>
          <w:szCs w:val="28"/>
          <w:u w:val="single"/>
        </w:rPr>
        <w:t>-инвалидами</w:t>
      </w:r>
    </w:p>
    <w:p w:rsidR="00A82031" w:rsidRDefault="00A82031" w:rsidP="00DA53B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качестве материальной поддержки родителям выплачивается компенсация:</w:t>
      </w:r>
    </w:p>
    <w:p w:rsidR="00A82031" w:rsidRDefault="00A82031" w:rsidP="00FD7B32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на первого ребенка – 20%;</w:t>
      </w:r>
    </w:p>
    <w:p w:rsidR="00A82031" w:rsidRDefault="00A82031" w:rsidP="00FD7B32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на второго ребенка – 50%;</w:t>
      </w:r>
    </w:p>
    <w:p w:rsidR="00A82031" w:rsidRDefault="00A82031" w:rsidP="00DA53B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на третьего ребенка и последующих детей – в размере 70% за фактически </w:t>
      </w:r>
      <w:r w:rsidR="00DA53B0">
        <w:rPr>
          <w:sz w:val="28"/>
          <w:szCs w:val="28"/>
        </w:rPr>
        <w:t>оплаченные</w:t>
      </w:r>
      <w:r>
        <w:rPr>
          <w:sz w:val="28"/>
          <w:szCs w:val="28"/>
        </w:rPr>
        <w:t xml:space="preserve"> родителями месяцы присмотра и ухода за ребенком из расчета среднего размера родительской платы, но не более внесенной суммы платы.</w:t>
      </w:r>
    </w:p>
    <w:p w:rsidR="00A82031" w:rsidRDefault="00A82031" w:rsidP="00DA53B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Размер и Порядок выплаты компенсации, а также перечень документов, необходимый для ее получения, утвержден постановлением главы администрации (губернатора) Краснодарского края от 12 декабря 2013 года № 1460.</w:t>
      </w:r>
    </w:p>
    <w:p w:rsidR="00A82031" w:rsidRDefault="00A82031" w:rsidP="00DA53B0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получения компенсации родителю (законному представителю) необходимо обратиться к </w:t>
      </w:r>
      <w:r w:rsidRPr="006909A1">
        <w:rPr>
          <w:sz w:val="28"/>
          <w:szCs w:val="28"/>
          <w:u w:val="single"/>
        </w:rPr>
        <w:t xml:space="preserve">заведующей МДОБУ № 97 </w:t>
      </w:r>
      <w:proofErr w:type="spellStart"/>
      <w:r w:rsidRPr="006909A1">
        <w:rPr>
          <w:sz w:val="28"/>
          <w:szCs w:val="28"/>
          <w:u w:val="single"/>
        </w:rPr>
        <w:t>Баглаевой</w:t>
      </w:r>
      <w:proofErr w:type="spellEnd"/>
      <w:r w:rsidRPr="006909A1">
        <w:rPr>
          <w:sz w:val="28"/>
          <w:szCs w:val="28"/>
          <w:u w:val="single"/>
        </w:rPr>
        <w:t xml:space="preserve"> Марине </w:t>
      </w:r>
      <w:proofErr w:type="spellStart"/>
      <w:r w:rsidRPr="006909A1">
        <w:rPr>
          <w:sz w:val="28"/>
          <w:szCs w:val="28"/>
          <w:u w:val="single"/>
        </w:rPr>
        <w:t>Баты</w:t>
      </w:r>
      <w:r w:rsidR="006909A1" w:rsidRPr="006909A1">
        <w:rPr>
          <w:sz w:val="28"/>
          <w:szCs w:val="28"/>
          <w:u w:val="single"/>
        </w:rPr>
        <w:t>рбиевне</w:t>
      </w:r>
      <w:proofErr w:type="spellEnd"/>
      <w:r w:rsidR="006909A1" w:rsidRPr="006909A1">
        <w:rPr>
          <w:sz w:val="28"/>
          <w:szCs w:val="28"/>
          <w:u w:val="single"/>
        </w:rPr>
        <w:t xml:space="preserve">, тел. </w:t>
      </w:r>
      <w:r w:rsidR="006909A1">
        <w:rPr>
          <w:sz w:val="28"/>
          <w:szCs w:val="28"/>
          <w:u w:val="single"/>
        </w:rPr>
        <w:t>8 (862) 2743-235</w:t>
      </w:r>
    </w:p>
    <w:p w:rsidR="006909A1" w:rsidRPr="006909A1" w:rsidRDefault="006909A1" w:rsidP="00DA53B0">
      <w:pPr>
        <w:spacing w:after="0" w:line="240" w:lineRule="auto"/>
        <w:jc w:val="center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Вся </w:t>
      </w:r>
      <w:r w:rsidR="00DA53B0">
        <w:rPr>
          <w:sz w:val="28"/>
          <w:szCs w:val="28"/>
        </w:rPr>
        <w:t>информация,</w:t>
      </w:r>
      <w:r>
        <w:rPr>
          <w:sz w:val="28"/>
          <w:szCs w:val="28"/>
        </w:rPr>
        <w:t xml:space="preserve"> касающаяся родительской платы, размещена на официальных сайтах Интернет по адресу: </w:t>
      </w:r>
      <w:hyperlink r:id="rId4" w:history="1">
        <w:r w:rsidRPr="006909A1">
          <w:rPr>
            <w:rStyle w:val="a3"/>
            <w:sz w:val="28"/>
            <w:szCs w:val="28"/>
          </w:rPr>
          <w:t>dou97.sochi-schools.ru</w:t>
        </w:r>
        <w:r>
          <w:rPr>
            <w:rStyle w:val="a3"/>
            <w:sz w:val="28"/>
            <w:szCs w:val="28"/>
          </w:rPr>
          <w:t xml:space="preserve"> .</w:t>
        </w:r>
        <w:r w:rsidRPr="006909A1">
          <w:rPr>
            <w:rStyle w:val="a3"/>
            <w:sz w:val="28"/>
            <w:szCs w:val="28"/>
          </w:rPr>
          <w:t xml:space="preserve"> </w:t>
        </w:r>
      </w:hyperlink>
    </w:p>
    <w:p w:rsidR="006909A1" w:rsidRDefault="006909A1" w:rsidP="00DA53B0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Также задать свои вопросы Вы можете по телефону </w:t>
      </w:r>
      <w:r>
        <w:rPr>
          <w:sz w:val="28"/>
          <w:szCs w:val="28"/>
          <w:u w:val="single"/>
        </w:rPr>
        <w:t xml:space="preserve">8 (862) 2743-235 </w:t>
      </w:r>
      <w:proofErr w:type="spellStart"/>
      <w:r>
        <w:rPr>
          <w:sz w:val="28"/>
          <w:szCs w:val="28"/>
          <w:u w:val="single"/>
        </w:rPr>
        <w:t>Баглаевой</w:t>
      </w:r>
      <w:proofErr w:type="spellEnd"/>
      <w:r>
        <w:rPr>
          <w:sz w:val="28"/>
          <w:szCs w:val="28"/>
          <w:u w:val="single"/>
        </w:rPr>
        <w:t xml:space="preserve"> Марине </w:t>
      </w:r>
      <w:proofErr w:type="spellStart"/>
      <w:r>
        <w:rPr>
          <w:sz w:val="28"/>
          <w:szCs w:val="28"/>
          <w:u w:val="single"/>
        </w:rPr>
        <w:t>Батырбиевне</w:t>
      </w:r>
      <w:proofErr w:type="spellEnd"/>
      <w:r>
        <w:rPr>
          <w:sz w:val="28"/>
          <w:szCs w:val="28"/>
          <w:u w:val="single"/>
        </w:rPr>
        <w:t>.</w:t>
      </w:r>
    </w:p>
    <w:p w:rsidR="006909A1" w:rsidRPr="006909A1" w:rsidRDefault="006909A1" w:rsidP="006909A1">
      <w:pPr>
        <w:spacing w:after="0" w:line="240" w:lineRule="auto"/>
        <w:jc w:val="both"/>
        <w:rPr>
          <w:sz w:val="28"/>
          <w:szCs w:val="28"/>
        </w:rPr>
      </w:pPr>
    </w:p>
    <w:p w:rsidR="00351FD0" w:rsidRPr="00351FD0" w:rsidRDefault="00351FD0" w:rsidP="006909A1">
      <w:pPr>
        <w:spacing w:after="0" w:line="240" w:lineRule="auto"/>
        <w:jc w:val="both"/>
        <w:rPr>
          <w:sz w:val="28"/>
          <w:szCs w:val="28"/>
        </w:rPr>
      </w:pPr>
    </w:p>
    <w:sectPr w:rsidR="00351FD0" w:rsidRPr="00351FD0" w:rsidSect="00016A3F">
      <w:pgSz w:w="11906" w:h="16838"/>
      <w:pgMar w:top="709" w:right="849" w:bottom="1134" w:left="993" w:header="708" w:footer="708" w:gutter="0"/>
      <w:pgBorders>
        <w:top w:val="checkedBarColor" w:sz="13" w:space="1" w:color="auto"/>
        <w:left w:val="checkedBarColor" w:sz="13" w:space="4" w:color="auto"/>
        <w:bottom w:val="checkedBarColor" w:sz="13" w:space="1" w:color="auto"/>
        <w:right w:val="checkedBarColor" w:sz="13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FD0"/>
    <w:rsid w:val="00016A3F"/>
    <w:rsid w:val="002D2DA2"/>
    <w:rsid w:val="00351FD0"/>
    <w:rsid w:val="00390596"/>
    <w:rsid w:val="00530E37"/>
    <w:rsid w:val="006909A1"/>
    <w:rsid w:val="0077524B"/>
    <w:rsid w:val="007A3681"/>
    <w:rsid w:val="009445A4"/>
    <w:rsid w:val="00A82031"/>
    <w:rsid w:val="00AB12F8"/>
    <w:rsid w:val="00D00440"/>
    <w:rsid w:val="00DA53B0"/>
    <w:rsid w:val="00DE033C"/>
    <w:rsid w:val="00E11C7E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D484A-EDC9-4758-AAFA-B5D71F10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9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09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u97.sochi-schoo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2017-05-03T06:45:00Z</dcterms:created>
  <dcterms:modified xsi:type="dcterms:W3CDTF">2017-05-05T09:24:00Z</dcterms:modified>
</cp:coreProperties>
</file>